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E3" w:rsidRPr="00990CE3" w:rsidRDefault="00990CE3" w:rsidP="00990CE3">
      <w:pPr>
        <w:spacing w:after="240"/>
        <w:rPr>
          <w:rFonts w:eastAsia="Times New Roman"/>
          <w:b/>
          <w:sz w:val="24"/>
          <w:szCs w:val="24"/>
        </w:rPr>
      </w:pPr>
      <w:r w:rsidRPr="00990CE3">
        <w:rPr>
          <w:rFonts w:eastAsia="Times New Roman"/>
          <w:b/>
          <w:sz w:val="24"/>
          <w:szCs w:val="24"/>
        </w:rPr>
        <w:t xml:space="preserve">May 20, 2015, at 12:14 pm </w:t>
      </w:r>
    </w:p>
    <w:p w:rsidR="00990CE3" w:rsidRPr="00700914" w:rsidRDefault="00990CE3" w:rsidP="00990CE3">
      <w:pPr>
        <w:rPr>
          <w:b/>
          <w:sz w:val="16"/>
          <w:szCs w:val="16"/>
        </w:rPr>
      </w:pPr>
      <w:r w:rsidRPr="00700914">
        <w:rPr>
          <w:b/>
          <w:sz w:val="24"/>
          <w:szCs w:val="24"/>
        </w:rPr>
        <w:t>To members of the Deacons Board</w:t>
      </w:r>
    </w:p>
    <w:p w:rsidR="00990CE3" w:rsidRPr="00700914" w:rsidRDefault="00990CE3" w:rsidP="00990CE3">
      <w:pPr>
        <w:rPr>
          <w:sz w:val="16"/>
          <w:szCs w:val="16"/>
        </w:rPr>
      </w:pPr>
      <w:r w:rsidRPr="00700914">
        <w:rPr>
          <w:sz w:val="16"/>
          <w:szCs w:val="16"/>
        </w:rPr>
        <w:t> </w:t>
      </w:r>
    </w:p>
    <w:p w:rsidR="00990CE3" w:rsidRPr="00700914" w:rsidRDefault="00990CE3" w:rsidP="00990CE3">
      <w:pPr>
        <w:rPr>
          <w:sz w:val="16"/>
          <w:szCs w:val="16"/>
        </w:rPr>
      </w:pPr>
      <w:r w:rsidRPr="00990CE3">
        <w:rPr>
          <w:b/>
          <w:bCs/>
          <w:sz w:val="24"/>
          <w:szCs w:val="24"/>
        </w:rPr>
        <w:t>A motion by the Missions Committee approved and seconded by the Pastors Board:</w:t>
      </w:r>
      <w:r w:rsidRPr="00990CE3">
        <w:rPr>
          <w:sz w:val="24"/>
          <w:szCs w:val="24"/>
        </w:rPr>
        <w:t xml:space="preserve"> </w:t>
      </w:r>
    </w:p>
    <w:p w:rsidR="00990CE3" w:rsidRPr="00990CE3" w:rsidRDefault="00990CE3" w:rsidP="00990CE3">
      <w:pPr>
        <w:rPr>
          <w:sz w:val="24"/>
          <w:szCs w:val="24"/>
        </w:rPr>
      </w:pPr>
      <w:r w:rsidRPr="00700914">
        <w:rPr>
          <w:sz w:val="16"/>
          <w:szCs w:val="16"/>
        </w:rPr>
        <w:br/>
      </w:r>
      <w:r w:rsidRPr="00990CE3">
        <w:rPr>
          <w:sz w:val="24"/>
          <w:szCs w:val="24"/>
        </w:rPr>
        <w:t xml:space="preserve">That we raise funds for Ryan Gienger, soon to complete a missions service term at Capernwray, NZ; the suggested amount, $1,000.00, comprising contributions from church members ($730), the balance from Benevolent.  </w:t>
      </w:r>
      <w:proofErr w:type="gramStart"/>
      <w:r w:rsidRPr="00990CE3">
        <w:rPr>
          <w:sz w:val="24"/>
          <w:szCs w:val="24"/>
        </w:rPr>
        <w:t>Carried.</w:t>
      </w:r>
      <w:proofErr w:type="gramEnd"/>
    </w:p>
    <w:p w:rsidR="00990CE3" w:rsidRPr="00990CE3" w:rsidRDefault="00990CE3" w:rsidP="00990CE3">
      <w:pPr>
        <w:rPr>
          <w:sz w:val="24"/>
          <w:szCs w:val="24"/>
        </w:rPr>
      </w:pPr>
    </w:p>
    <w:p w:rsidR="00990CE3" w:rsidRPr="00990CE3" w:rsidRDefault="00990CE3" w:rsidP="00990CE3">
      <w:pPr>
        <w:jc w:val="center"/>
        <w:rPr>
          <w:b/>
          <w:sz w:val="24"/>
          <w:szCs w:val="24"/>
        </w:rPr>
      </w:pPr>
      <w:r w:rsidRPr="00990CE3">
        <w:rPr>
          <w:b/>
          <w:sz w:val="24"/>
          <w:szCs w:val="24"/>
        </w:rPr>
        <w:t>Minutes of the Leadership Council Meeting</w:t>
      </w:r>
    </w:p>
    <w:p w:rsidR="00990CE3" w:rsidRPr="00990CE3" w:rsidRDefault="00990CE3" w:rsidP="00990CE3">
      <w:pPr>
        <w:jc w:val="center"/>
        <w:rPr>
          <w:b/>
          <w:sz w:val="24"/>
          <w:szCs w:val="24"/>
        </w:rPr>
      </w:pPr>
      <w:r w:rsidRPr="00990CE3">
        <w:rPr>
          <w:b/>
          <w:sz w:val="24"/>
          <w:szCs w:val="24"/>
        </w:rPr>
        <w:t>June 7, 2015 – 6:30pm</w:t>
      </w:r>
    </w:p>
    <w:p w:rsidR="00990CE3" w:rsidRPr="00990CE3" w:rsidRDefault="00990CE3" w:rsidP="00990CE3">
      <w:pPr>
        <w:rPr>
          <w:sz w:val="24"/>
          <w:szCs w:val="24"/>
        </w:rPr>
      </w:pPr>
      <w:r w:rsidRPr="00990CE3">
        <w:rPr>
          <w:sz w:val="24"/>
          <w:szCs w:val="24"/>
        </w:rPr>
        <w:t> </w:t>
      </w:r>
    </w:p>
    <w:p w:rsidR="00990CE3" w:rsidRDefault="00990CE3" w:rsidP="009E27EB">
      <w:pPr>
        <w:ind w:left="1440" w:hanging="1440"/>
        <w:rPr>
          <w:sz w:val="24"/>
          <w:szCs w:val="24"/>
        </w:rPr>
      </w:pPr>
      <w:r w:rsidRPr="004E2AD1">
        <w:rPr>
          <w:b/>
          <w:sz w:val="28"/>
          <w:szCs w:val="28"/>
        </w:rPr>
        <w:t>Present</w:t>
      </w:r>
      <w:r w:rsidRPr="00990CE3">
        <w:rPr>
          <w:sz w:val="24"/>
          <w:szCs w:val="24"/>
        </w:rPr>
        <w:tab/>
        <w:t xml:space="preserve">Pastors </w:t>
      </w:r>
      <w:r w:rsidR="009E27EB">
        <w:rPr>
          <w:sz w:val="24"/>
          <w:szCs w:val="24"/>
        </w:rPr>
        <w:t xml:space="preserve">Board:    Pastors </w:t>
      </w:r>
      <w:r w:rsidRPr="00990CE3">
        <w:rPr>
          <w:sz w:val="24"/>
          <w:szCs w:val="24"/>
        </w:rPr>
        <w:t>Matt</w:t>
      </w:r>
      <w:r>
        <w:rPr>
          <w:sz w:val="24"/>
          <w:szCs w:val="24"/>
        </w:rPr>
        <w:t xml:space="preserve">; Dave; Jeff and Lloyd. </w:t>
      </w:r>
      <w:r w:rsidR="009E27EB">
        <w:rPr>
          <w:sz w:val="24"/>
          <w:szCs w:val="24"/>
        </w:rPr>
        <w:br/>
        <w:t xml:space="preserve">Deacons Board:  </w:t>
      </w:r>
      <w:r>
        <w:rPr>
          <w:sz w:val="24"/>
          <w:szCs w:val="24"/>
        </w:rPr>
        <w:t>Leona Andersen; Gary Clow; Sandra Clow</w:t>
      </w:r>
      <w:r w:rsidR="009E27EB">
        <w:rPr>
          <w:sz w:val="24"/>
          <w:szCs w:val="24"/>
        </w:rPr>
        <w:t xml:space="preserve">; </w:t>
      </w:r>
      <w:r>
        <w:rPr>
          <w:sz w:val="24"/>
          <w:szCs w:val="24"/>
        </w:rPr>
        <w:t>Tanya McLaren; June Hunt</w:t>
      </w:r>
    </w:p>
    <w:p w:rsidR="00990CE3" w:rsidRDefault="00990CE3">
      <w:pPr>
        <w:rPr>
          <w:sz w:val="24"/>
          <w:szCs w:val="24"/>
        </w:rPr>
      </w:pPr>
    </w:p>
    <w:p w:rsidR="00990CE3" w:rsidRDefault="00990CE3" w:rsidP="00816F1A">
      <w:pPr>
        <w:ind w:left="1440" w:hanging="1440"/>
        <w:rPr>
          <w:sz w:val="24"/>
          <w:szCs w:val="24"/>
        </w:rPr>
      </w:pPr>
      <w:r w:rsidRPr="004E2AD1">
        <w:rPr>
          <w:b/>
          <w:sz w:val="28"/>
          <w:szCs w:val="28"/>
        </w:rPr>
        <w:t>Devotional</w:t>
      </w:r>
      <w:r>
        <w:rPr>
          <w:b/>
          <w:sz w:val="24"/>
          <w:szCs w:val="24"/>
        </w:rPr>
        <w:tab/>
      </w:r>
      <w:r w:rsidRPr="00990CE3">
        <w:rPr>
          <w:sz w:val="24"/>
          <w:szCs w:val="24"/>
        </w:rPr>
        <w:t>Luke 20:1-19</w:t>
      </w:r>
      <w:r>
        <w:rPr>
          <w:sz w:val="24"/>
          <w:szCs w:val="24"/>
        </w:rPr>
        <w:t xml:space="preserve">. The fact that the elders are mentioned </w:t>
      </w:r>
      <w:r w:rsidR="00BC3C3F">
        <w:rPr>
          <w:sz w:val="24"/>
          <w:szCs w:val="24"/>
        </w:rPr>
        <w:t>as well as</w:t>
      </w:r>
      <w:r>
        <w:rPr>
          <w:sz w:val="24"/>
          <w:szCs w:val="24"/>
        </w:rPr>
        <w:t xml:space="preserve"> </w:t>
      </w:r>
      <w:r w:rsidR="00816F1A">
        <w:rPr>
          <w:sz w:val="24"/>
          <w:szCs w:val="24"/>
        </w:rPr>
        <w:t>the teachers of the law and the chief priests, suggests that the people were complaining to them about what Jesus was doing. Change was being effected by his words, and the form of the way things had been done until then. People don’t usually like change, and when our hearts are hard, nothing will convince us to listen to the Lord.</w:t>
      </w:r>
    </w:p>
    <w:p w:rsidR="00816F1A" w:rsidRDefault="00816F1A" w:rsidP="00816F1A">
      <w:pPr>
        <w:ind w:left="1440" w:hanging="1440"/>
        <w:rPr>
          <w:sz w:val="24"/>
          <w:szCs w:val="24"/>
        </w:rPr>
      </w:pPr>
    </w:p>
    <w:p w:rsidR="00816F1A" w:rsidRPr="004E2AD1" w:rsidRDefault="00816F1A" w:rsidP="00816F1A">
      <w:pPr>
        <w:ind w:left="1440" w:hanging="1440"/>
        <w:rPr>
          <w:b/>
          <w:sz w:val="28"/>
          <w:szCs w:val="28"/>
        </w:rPr>
      </w:pPr>
      <w:r w:rsidRPr="004E2AD1">
        <w:rPr>
          <w:b/>
          <w:sz w:val="28"/>
          <w:szCs w:val="28"/>
        </w:rPr>
        <w:t>Prayer and Ministry-go-Round</w:t>
      </w:r>
    </w:p>
    <w:p w:rsidR="00700914" w:rsidRPr="00700914" w:rsidRDefault="00700914" w:rsidP="00816F1A">
      <w:pPr>
        <w:ind w:left="1440" w:hanging="1440"/>
        <w:rPr>
          <w:b/>
          <w:sz w:val="16"/>
          <w:szCs w:val="16"/>
        </w:rPr>
      </w:pPr>
    </w:p>
    <w:p w:rsidR="00DE27A8" w:rsidRDefault="00DE27A8" w:rsidP="00816F1A">
      <w:pPr>
        <w:ind w:left="1440" w:hanging="1440"/>
        <w:rPr>
          <w:sz w:val="24"/>
          <w:szCs w:val="24"/>
        </w:rPr>
      </w:pPr>
      <w:r>
        <w:rPr>
          <w:b/>
          <w:sz w:val="24"/>
          <w:szCs w:val="24"/>
        </w:rPr>
        <w:t xml:space="preserve">Pastor Lloyd   </w:t>
      </w:r>
      <w:r w:rsidRPr="00DE27A8">
        <w:rPr>
          <w:sz w:val="24"/>
          <w:szCs w:val="24"/>
        </w:rPr>
        <w:t>Concern</w:t>
      </w:r>
      <w:r>
        <w:rPr>
          <w:sz w:val="24"/>
          <w:szCs w:val="24"/>
        </w:rPr>
        <w:t xml:space="preserve"> about several people in our church family who are dealing with serious health issues;</w:t>
      </w:r>
    </w:p>
    <w:p w:rsidR="00DE27A8" w:rsidRDefault="00DE27A8" w:rsidP="00816F1A">
      <w:pPr>
        <w:ind w:left="1440" w:hanging="1440"/>
        <w:rPr>
          <w:sz w:val="24"/>
          <w:szCs w:val="24"/>
        </w:rPr>
      </w:pPr>
      <w:r>
        <w:rPr>
          <w:b/>
          <w:sz w:val="24"/>
          <w:szCs w:val="24"/>
        </w:rPr>
        <w:tab/>
      </w:r>
      <w:r w:rsidRPr="00DE27A8">
        <w:rPr>
          <w:sz w:val="24"/>
          <w:szCs w:val="24"/>
        </w:rPr>
        <w:t>Praise</w:t>
      </w:r>
      <w:r>
        <w:rPr>
          <w:sz w:val="24"/>
          <w:szCs w:val="24"/>
        </w:rPr>
        <w:t xml:space="preserve"> for young adults </w:t>
      </w:r>
      <w:r w:rsidR="00700914">
        <w:rPr>
          <w:sz w:val="24"/>
          <w:szCs w:val="24"/>
        </w:rPr>
        <w:t xml:space="preserve">who are </w:t>
      </w:r>
      <w:r>
        <w:rPr>
          <w:sz w:val="24"/>
          <w:szCs w:val="24"/>
        </w:rPr>
        <w:t xml:space="preserve">meeting </w:t>
      </w:r>
      <w:r w:rsidR="00700914">
        <w:rPr>
          <w:sz w:val="24"/>
          <w:szCs w:val="24"/>
        </w:rPr>
        <w:t xml:space="preserve">regularly </w:t>
      </w:r>
      <w:r>
        <w:rPr>
          <w:sz w:val="24"/>
          <w:szCs w:val="24"/>
        </w:rPr>
        <w:t>for prayer.</w:t>
      </w:r>
    </w:p>
    <w:p w:rsidR="00DE27A8" w:rsidRDefault="00DE27A8" w:rsidP="00816F1A">
      <w:pPr>
        <w:ind w:left="1440" w:hanging="1440"/>
        <w:rPr>
          <w:sz w:val="24"/>
          <w:szCs w:val="24"/>
        </w:rPr>
      </w:pPr>
      <w:r w:rsidRPr="00DE27A8">
        <w:rPr>
          <w:b/>
          <w:sz w:val="24"/>
          <w:szCs w:val="24"/>
        </w:rPr>
        <w:t>Pastor Dave</w:t>
      </w:r>
      <w:r>
        <w:rPr>
          <w:b/>
          <w:sz w:val="24"/>
          <w:szCs w:val="24"/>
        </w:rPr>
        <w:tab/>
      </w:r>
      <w:r w:rsidRPr="00DE27A8">
        <w:rPr>
          <w:sz w:val="24"/>
          <w:szCs w:val="24"/>
        </w:rPr>
        <w:t xml:space="preserve">HangTime is finished for the season. Summer Camp is only one month away; </w:t>
      </w:r>
      <w:r>
        <w:rPr>
          <w:sz w:val="24"/>
          <w:szCs w:val="24"/>
        </w:rPr>
        <w:t xml:space="preserve">this year’s </w:t>
      </w:r>
      <w:r w:rsidRPr="00DE27A8">
        <w:rPr>
          <w:sz w:val="24"/>
          <w:szCs w:val="24"/>
        </w:rPr>
        <w:t>staff may be quite young</w:t>
      </w:r>
      <w:r>
        <w:rPr>
          <w:sz w:val="24"/>
          <w:szCs w:val="24"/>
        </w:rPr>
        <w:t>. Pray that the Rotary Pool would be available.</w:t>
      </w:r>
    </w:p>
    <w:p w:rsidR="00DE27A8" w:rsidRDefault="00DE27A8" w:rsidP="00816F1A">
      <w:pPr>
        <w:ind w:left="1440" w:hanging="1440"/>
        <w:rPr>
          <w:sz w:val="24"/>
          <w:szCs w:val="24"/>
        </w:rPr>
      </w:pPr>
      <w:r>
        <w:rPr>
          <w:b/>
          <w:sz w:val="24"/>
          <w:szCs w:val="24"/>
        </w:rPr>
        <w:t>Pastor Jeff</w:t>
      </w:r>
      <w:r>
        <w:rPr>
          <w:b/>
          <w:sz w:val="24"/>
          <w:szCs w:val="24"/>
        </w:rPr>
        <w:tab/>
      </w:r>
      <w:r>
        <w:rPr>
          <w:sz w:val="24"/>
          <w:szCs w:val="24"/>
        </w:rPr>
        <w:t xml:space="preserve">May Camp was very successful; two young guys have committed to following up on Jeff’s challenge to read passages in the Bible, which they then discuss in his small group. </w:t>
      </w:r>
    </w:p>
    <w:p w:rsidR="00E9655D" w:rsidRDefault="00DE27A8" w:rsidP="00816F1A">
      <w:pPr>
        <w:ind w:left="1440" w:hanging="1440"/>
        <w:rPr>
          <w:sz w:val="24"/>
          <w:szCs w:val="24"/>
        </w:rPr>
      </w:pPr>
      <w:r>
        <w:rPr>
          <w:b/>
          <w:sz w:val="24"/>
          <w:szCs w:val="24"/>
        </w:rPr>
        <w:t>June</w:t>
      </w:r>
      <w:r>
        <w:rPr>
          <w:b/>
          <w:sz w:val="24"/>
          <w:szCs w:val="24"/>
        </w:rPr>
        <w:tab/>
      </w:r>
      <w:r>
        <w:rPr>
          <w:sz w:val="24"/>
          <w:szCs w:val="24"/>
        </w:rPr>
        <w:t xml:space="preserve">Expressed satisfaction </w:t>
      </w:r>
      <w:r w:rsidR="00E9655D">
        <w:rPr>
          <w:sz w:val="24"/>
          <w:szCs w:val="24"/>
        </w:rPr>
        <w:t xml:space="preserve">with Jayne, both in personality, work ethic and performance, since </w:t>
      </w:r>
    </w:p>
    <w:p w:rsidR="00816F1A" w:rsidRDefault="00E9655D" w:rsidP="00E9655D">
      <w:pPr>
        <w:ind w:left="1440"/>
        <w:rPr>
          <w:sz w:val="24"/>
          <w:szCs w:val="24"/>
        </w:rPr>
      </w:pPr>
      <w:proofErr w:type="gramStart"/>
      <w:r>
        <w:rPr>
          <w:sz w:val="24"/>
          <w:szCs w:val="24"/>
        </w:rPr>
        <w:t>joining</w:t>
      </w:r>
      <w:proofErr w:type="gramEnd"/>
      <w:r>
        <w:rPr>
          <w:sz w:val="24"/>
          <w:szCs w:val="24"/>
        </w:rPr>
        <w:t xml:space="preserve"> us in </w:t>
      </w:r>
      <w:r w:rsidR="00DE27A8">
        <w:rPr>
          <w:sz w:val="24"/>
          <w:szCs w:val="24"/>
        </w:rPr>
        <w:t xml:space="preserve">the </w:t>
      </w:r>
      <w:r>
        <w:rPr>
          <w:sz w:val="24"/>
          <w:szCs w:val="24"/>
        </w:rPr>
        <w:t xml:space="preserve">general </w:t>
      </w:r>
      <w:r w:rsidR="00DE27A8">
        <w:rPr>
          <w:sz w:val="24"/>
          <w:szCs w:val="24"/>
        </w:rPr>
        <w:t>office</w:t>
      </w:r>
      <w:r>
        <w:rPr>
          <w:sz w:val="24"/>
          <w:szCs w:val="24"/>
        </w:rPr>
        <w:t xml:space="preserve">. </w:t>
      </w:r>
    </w:p>
    <w:p w:rsidR="00E9655D" w:rsidRDefault="00E9655D" w:rsidP="00E9655D">
      <w:pPr>
        <w:ind w:left="1440" w:hanging="1440"/>
        <w:rPr>
          <w:sz w:val="24"/>
          <w:szCs w:val="24"/>
        </w:rPr>
      </w:pPr>
      <w:r w:rsidRPr="00E9655D">
        <w:rPr>
          <w:b/>
          <w:sz w:val="24"/>
          <w:szCs w:val="24"/>
        </w:rPr>
        <w:t>Sandra</w:t>
      </w:r>
      <w:r>
        <w:rPr>
          <w:b/>
          <w:sz w:val="24"/>
          <w:szCs w:val="24"/>
        </w:rPr>
        <w:tab/>
      </w:r>
      <w:r w:rsidRPr="00E9655D">
        <w:rPr>
          <w:sz w:val="24"/>
          <w:szCs w:val="24"/>
        </w:rPr>
        <w:t>20+ ladies attended the Bridal Shower for Rachel Wiebe</w:t>
      </w:r>
      <w:r>
        <w:rPr>
          <w:sz w:val="24"/>
          <w:szCs w:val="24"/>
        </w:rPr>
        <w:t>; New Beginnings Women’s Association Dessert Night is coming up June 18. Other churches in Chilliwack have received the information.</w:t>
      </w:r>
    </w:p>
    <w:p w:rsidR="00E9655D" w:rsidRDefault="00E9655D" w:rsidP="00E9655D">
      <w:pPr>
        <w:ind w:left="1440" w:hanging="1440"/>
        <w:rPr>
          <w:sz w:val="24"/>
          <w:szCs w:val="24"/>
        </w:rPr>
      </w:pPr>
      <w:r>
        <w:rPr>
          <w:b/>
          <w:sz w:val="24"/>
          <w:szCs w:val="24"/>
        </w:rPr>
        <w:t>Gary</w:t>
      </w:r>
      <w:r>
        <w:rPr>
          <w:b/>
          <w:sz w:val="24"/>
          <w:szCs w:val="24"/>
        </w:rPr>
        <w:tab/>
      </w:r>
      <w:r w:rsidRPr="00E9655D">
        <w:rPr>
          <w:sz w:val="24"/>
          <w:szCs w:val="24"/>
        </w:rPr>
        <w:t>The Missions Fundraiser Garage Sale went well</w:t>
      </w:r>
      <w:r>
        <w:rPr>
          <w:sz w:val="24"/>
          <w:szCs w:val="24"/>
        </w:rPr>
        <w:t xml:space="preserve"> as a first effort</w:t>
      </w:r>
      <w:r w:rsidRPr="00E9655D">
        <w:rPr>
          <w:sz w:val="24"/>
          <w:szCs w:val="24"/>
        </w:rPr>
        <w:t>.</w:t>
      </w:r>
      <w:r>
        <w:rPr>
          <w:sz w:val="24"/>
          <w:szCs w:val="24"/>
        </w:rPr>
        <w:t xml:space="preserve"> </w:t>
      </w:r>
      <w:r w:rsidR="004E2AD1">
        <w:rPr>
          <w:sz w:val="24"/>
          <w:szCs w:val="24"/>
        </w:rPr>
        <w:t>Next time, w</w:t>
      </w:r>
      <w:r>
        <w:rPr>
          <w:sz w:val="24"/>
          <w:szCs w:val="24"/>
        </w:rPr>
        <w:t xml:space="preserve">e’ll coordinate a similar event </w:t>
      </w:r>
      <w:r w:rsidR="004E2AD1">
        <w:rPr>
          <w:sz w:val="24"/>
          <w:szCs w:val="24"/>
        </w:rPr>
        <w:t>with</w:t>
      </w:r>
      <w:r>
        <w:rPr>
          <w:sz w:val="24"/>
          <w:szCs w:val="24"/>
        </w:rPr>
        <w:t xml:space="preserve"> the City-Wide Garage Sale</w:t>
      </w:r>
      <w:r w:rsidR="004E2AD1">
        <w:rPr>
          <w:sz w:val="24"/>
          <w:szCs w:val="24"/>
        </w:rPr>
        <w:t xml:space="preserve"> which is usually held early in May. Gary has been meeting with Ron Krestinski to help him with support-raising. Ron is excited about 2 new ministries</w:t>
      </w:r>
      <w:r>
        <w:rPr>
          <w:sz w:val="24"/>
          <w:szCs w:val="24"/>
        </w:rPr>
        <w:t xml:space="preserve"> </w:t>
      </w:r>
      <w:r w:rsidR="004E2AD1">
        <w:rPr>
          <w:sz w:val="24"/>
          <w:szCs w:val="24"/>
        </w:rPr>
        <w:t>with ISMC.</w:t>
      </w:r>
    </w:p>
    <w:p w:rsidR="004E2AD1" w:rsidRDefault="004E2AD1" w:rsidP="00E9655D">
      <w:pPr>
        <w:ind w:left="1440" w:hanging="1440"/>
        <w:rPr>
          <w:sz w:val="24"/>
          <w:szCs w:val="24"/>
        </w:rPr>
      </w:pPr>
      <w:r>
        <w:rPr>
          <w:b/>
          <w:sz w:val="24"/>
          <w:szCs w:val="24"/>
        </w:rPr>
        <w:t>Pastor Matt</w:t>
      </w:r>
      <w:r>
        <w:rPr>
          <w:b/>
          <w:sz w:val="24"/>
          <w:szCs w:val="24"/>
        </w:rPr>
        <w:tab/>
      </w:r>
      <w:r w:rsidRPr="004E2AD1">
        <w:rPr>
          <w:sz w:val="24"/>
          <w:szCs w:val="24"/>
        </w:rPr>
        <w:t>About 10 men and 14 boys are going on the Guys Camping weekend in Merritt.</w:t>
      </w:r>
    </w:p>
    <w:p w:rsidR="004E2AD1" w:rsidRPr="004E2AD1" w:rsidRDefault="004E2AD1" w:rsidP="00E9655D">
      <w:pPr>
        <w:ind w:left="1440" w:hanging="1440"/>
        <w:rPr>
          <w:sz w:val="16"/>
          <w:szCs w:val="16"/>
        </w:rPr>
      </w:pPr>
    </w:p>
    <w:p w:rsidR="004E2AD1" w:rsidRDefault="004E2AD1" w:rsidP="00E9655D">
      <w:pPr>
        <w:ind w:left="1440" w:hanging="1440"/>
        <w:rPr>
          <w:sz w:val="24"/>
          <w:szCs w:val="24"/>
        </w:rPr>
      </w:pPr>
      <w:r>
        <w:rPr>
          <w:sz w:val="24"/>
          <w:szCs w:val="24"/>
        </w:rPr>
        <w:t>A time of prayer and praise followed for these and personal prayer concerns.</w:t>
      </w:r>
    </w:p>
    <w:p w:rsidR="004E2AD1" w:rsidRPr="004E2AD1" w:rsidRDefault="004E2AD1" w:rsidP="00E9655D">
      <w:pPr>
        <w:ind w:left="1440" w:hanging="1440"/>
        <w:rPr>
          <w:sz w:val="16"/>
          <w:szCs w:val="16"/>
        </w:rPr>
      </w:pPr>
    </w:p>
    <w:p w:rsidR="004E2AD1" w:rsidRDefault="004E2AD1" w:rsidP="00E9655D">
      <w:pPr>
        <w:ind w:left="1440" w:hanging="1440"/>
        <w:rPr>
          <w:b/>
          <w:sz w:val="28"/>
          <w:szCs w:val="28"/>
        </w:rPr>
      </w:pPr>
      <w:r w:rsidRPr="004E2AD1">
        <w:rPr>
          <w:b/>
          <w:sz w:val="28"/>
          <w:szCs w:val="28"/>
        </w:rPr>
        <w:t>Business</w:t>
      </w:r>
    </w:p>
    <w:p w:rsidR="004E2AD1" w:rsidRPr="00BF7E27" w:rsidRDefault="004E2AD1" w:rsidP="00E9655D">
      <w:pPr>
        <w:ind w:left="1440" w:hanging="1440"/>
        <w:rPr>
          <w:sz w:val="16"/>
          <w:szCs w:val="16"/>
        </w:rPr>
      </w:pPr>
      <w:r w:rsidRPr="004E2AD1">
        <w:rPr>
          <w:b/>
          <w:sz w:val="24"/>
          <w:szCs w:val="24"/>
        </w:rPr>
        <w:t>Finance</w:t>
      </w:r>
      <w:r>
        <w:rPr>
          <w:b/>
          <w:sz w:val="24"/>
          <w:szCs w:val="24"/>
        </w:rPr>
        <w:tab/>
      </w:r>
      <w:r w:rsidRPr="00BF7E27">
        <w:rPr>
          <w:b/>
          <w:sz w:val="24"/>
          <w:szCs w:val="24"/>
        </w:rPr>
        <w:t>Tanya</w:t>
      </w:r>
      <w:r>
        <w:rPr>
          <w:sz w:val="24"/>
          <w:szCs w:val="24"/>
        </w:rPr>
        <w:t xml:space="preserve"> presented the current financial statements, and questions were addressed.</w:t>
      </w:r>
      <w:r w:rsidR="00BF7E27">
        <w:rPr>
          <w:sz w:val="24"/>
          <w:szCs w:val="24"/>
        </w:rPr>
        <w:t xml:space="preserve"> Our financial picture is very healthy.</w:t>
      </w:r>
      <w:r w:rsidR="00BF7E27">
        <w:rPr>
          <w:sz w:val="24"/>
          <w:szCs w:val="24"/>
        </w:rPr>
        <w:br/>
      </w:r>
    </w:p>
    <w:p w:rsidR="004E2AD1" w:rsidRDefault="004E2AD1" w:rsidP="00E9655D">
      <w:pPr>
        <w:ind w:left="1440" w:hanging="1440"/>
        <w:rPr>
          <w:sz w:val="24"/>
          <w:szCs w:val="24"/>
        </w:rPr>
      </w:pPr>
      <w:r>
        <w:rPr>
          <w:b/>
          <w:sz w:val="24"/>
          <w:szCs w:val="24"/>
        </w:rPr>
        <w:tab/>
      </w:r>
      <w:r w:rsidRPr="00BF7E27">
        <w:rPr>
          <w:b/>
          <w:sz w:val="24"/>
          <w:szCs w:val="24"/>
        </w:rPr>
        <w:t>June</w:t>
      </w:r>
      <w:r>
        <w:rPr>
          <w:sz w:val="24"/>
          <w:szCs w:val="24"/>
        </w:rPr>
        <w:t xml:space="preserve"> brought a request from Amanda Jordan that support funds she is raising for a summer camping mission could be directed to CBC. It was decided that we should follow the same process as that used for Ryan Gienger, that she </w:t>
      </w:r>
      <w:r w:rsidR="00BF7E27">
        <w:rPr>
          <w:sz w:val="24"/>
          <w:szCs w:val="24"/>
        </w:rPr>
        <w:t xml:space="preserve">direct her request and the name of the organization </w:t>
      </w:r>
      <w:r>
        <w:rPr>
          <w:sz w:val="24"/>
          <w:szCs w:val="24"/>
        </w:rPr>
        <w:t>to the Missions Com</w:t>
      </w:r>
      <w:r w:rsidR="00BF7E27">
        <w:rPr>
          <w:sz w:val="24"/>
          <w:szCs w:val="24"/>
        </w:rPr>
        <w:t>mittee for their approval and recommendation.</w:t>
      </w:r>
    </w:p>
    <w:p w:rsidR="00BF7E27" w:rsidRDefault="00BF7E27" w:rsidP="00E9655D">
      <w:pPr>
        <w:ind w:left="1440" w:hanging="1440"/>
        <w:rPr>
          <w:sz w:val="24"/>
          <w:szCs w:val="24"/>
        </w:rPr>
      </w:pPr>
    </w:p>
    <w:p w:rsidR="00BF7E27" w:rsidRDefault="00BF7E27" w:rsidP="00E9655D">
      <w:pPr>
        <w:ind w:left="1440" w:hanging="1440"/>
        <w:rPr>
          <w:sz w:val="24"/>
          <w:szCs w:val="24"/>
        </w:rPr>
      </w:pPr>
    </w:p>
    <w:p w:rsidR="00BF7E27" w:rsidRDefault="00BF7E27" w:rsidP="00E9655D">
      <w:pPr>
        <w:ind w:left="1440" w:hanging="1440"/>
        <w:rPr>
          <w:b/>
          <w:sz w:val="28"/>
          <w:szCs w:val="28"/>
        </w:rPr>
      </w:pPr>
      <w:r w:rsidRPr="00BF7E27">
        <w:rPr>
          <w:b/>
          <w:sz w:val="28"/>
          <w:szCs w:val="28"/>
        </w:rPr>
        <w:t>Task Force</w:t>
      </w:r>
    </w:p>
    <w:p w:rsidR="00BF7E27" w:rsidRPr="00BF7E27" w:rsidRDefault="00BF7E27" w:rsidP="00E9655D">
      <w:pPr>
        <w:ind w:left="1440" w:hanging="1440"/>
        <w:rPr>
          <w:sz w:val="16"/>
          <w:szCs w:val="16"/>
        </w:rPr>
      </w:pPr>
    </w:p>
    <w:p w:rsidR="00BF7E27" w:rsidRPr="00C21E36" w:rsidRDefault="00BF7E27" w:rsidP="00BF7E27">
      <w:pPr>
        <w:ind w:left="1440" w:hanging="1440"/>
        <w:rPr>
          <w:sz w:val="16"/>
          <w:szCs w:val="16"/>
        </w:rPr>
      </w:pPr>
      <w:r w:rsidRPr="00BF7E27">
        <w:rPr>
          <w:b/>
          <w:sz w:val="24"/>
          <w:szCs w:val="24"/>
        </w:rPr>
        <w:t>Pastor Matt</w:t>
      </w:r>
      <w:r>
        <w:rPr>
          <w:sz w:val="24"/>
          <w:szCs w:val="24"/>
        </w:rPr>
        <w:tab/>
        <w:t xml:space="preserve">Reported that the Task Force had met, and taking into consideration the needs of each department, suggests that the auditorium, the core of the building, be retained and everything else removed. An architect will meet with the task force at the church on Thursday to view the building and discuss the concept. </w:t>
      </w:r>
      <w:r>
        <w:rPr>
          <w:sz w:val="24"/>
          <w:szCs w:val="24"/>
        </w:rPr>
        <w:br/>
      </w:r>
    </w:p>
    <w:p w:rsidR="00C21E36" w:rsidRDefault="00BF7E27" w:rsidP="00BF7E27">
      <w:pPr>
        <w:ind w:left="1440"/>
        <w:rPr>
          <w:sz w:val="24"/>
          <w:szCs w:val="24"/>
        </w:rPr>
      </w:pPr>
      <w:r>
        <w:rPr>
          <w:sz w:val="24"/>
          <w:szCs w:val="24"/>
        </w:rPr>
        <w:t xml:space="preserve">The </w:t>
      </w:r>
      <w:r w:rsidR="00C21E36">
        <w:rPr>
          <w:sz w:val="24"/>
          <w:szCs w:val="24"/>
        </w:rPr>
        <w:t xml:space="preserve">financial </w:t>
      </w:r>
      <w:r>
        <w:rPr>
          <w:sz w:val="24"/>
          <w:szCs w:val="24"/>
        </w:rPr>
        <w:t xml:space="preserve">cost </w:t>
      </w:r>
      <w:r w:rsidR="00C21E36">
        <w:rPr>
          <w:sz w:val="24"/>
          <w:szCs w:val="24"/>
        </w:rPr>
        <w:t xml:space="preserve">to produce preliminary drawings will be made known to the Board and, if more than </w:t>
      </w:r>
      <w:r w:rsidR="00CB56A5">
        <w:rPr>
          <w:sz w:val="24"/>
          <w:szCs w:val="24"/>
        </w:rPr>
        <w:t>the</w:t>
      </w:r>
      <w:r w:rsidR="00C21E36">
        <w:rPr>
          <w:sz w:val="24"/>
          <w:szCs w:val="24"/>
        </w:rPr>
        <w:t xml:space="preserve"> budget</w:t>
      </w:r>
      <w:r w:rsidR="00CB56A5">
        <w:rPr>
          <w:sz w:val="24"/>
          <w:szCs w:val="24"/>
        </w:rPr>
        <w:t>ed amount</w:t>
      </w:r>
      <w:r w:rsidR="00C21E36">
        <w:rPr>
          <w:sz w:val="24"/>
          <w:szCs w:val="24"/>
        </w:rPr>
        <w:t xml:space="preserve"> ($5,000)</w:t>
      </w:r>
      <w:r w:rsidR="00CB56A5">
        <w:rPr>
          <w:sz w:val="24"/>
          <w:szCs w:val="24"/>
        </w:rPr>
        <w:t>,</w:t>
      </w:r>
      <w:r w:rsidR="00C21E36">
        <w:rPr>
          <w:sz w:val="24"/>
          <w:szCs w:val="24"/>
        </w:rPr>
        <w:t xml:space="preserve"> the </w:t>
      </w:r>
      <w:r w:rsidR="00CB56A5">
        <w:rPr>
          <w:sz w:val="24"/>
          <w:szCs w:val="24"/>
        </w:rPr>
        <w:t>balance required</w:t>
      </w:r>
      <w:r w:rsidR="00C21E36">
        <w:rPr>
          <w:sz w:val="24"/>
          <w:szCs w:val="24"/>
        </w:rPr>
        <w:t xml:space="preserve"> will be announced in the bulletin.</w:t>
      </w:r>
    </w:p>
    <w:p w:rsidR="00C21E36" w:rsidRDefault="00C21E36" w:rsidP="00C21E36">
      <w:pPr>
        <w:rPr>
          <w:sz w:val="24"/>
          <w:szCs w:val="24"/>
        </w:rPr>
      </w:pPr>
    </w:p>
    <w:p w:rsidR="00C21E36" w:rsidRDefault="00C21E36" w:rsidP="00C21E36">
      <w:pPr>
        <w:rPr>
          <w:sz w:val="24"/>
          <w:szCs w:val="24"/>
        </w:rPr>
      </w:pPr>
      <w:r>
        <w:rPr>
          <w:sz w:val="24"/>
          <w:szCs w:val="24"/>
        </w:rPr>
        <w:t>The meeting was adjourned at 8:30pm</w:t>
      </w:r>
    </w:p>
    <w:p w:rsidR="00C21E36" w:rsidRDefault="00C21E36" w:rsidP="00C21E36">
      <w:pPr>
        <w:rPr>
          <w:sz w:val="24"/>
          <w:szCs w:val="24"/>
        </w:rPr>
      </w:pPr>
    </w:p>
    <w:p w:rsidR="00C21E36" w:rsidRDefault="00C21E36" w:rsidP="00C21E36">
      <w:pPr>
        <w:rPr>
          <w:sz w:val="24"/>
          <w:szCs w:val="24"/>
        </w:rPr>
      </w:pPr>
      <w:r>
        <w:rPr>
          <w:sz w:val="24"/>
          <w:szCs w:val="24"/>
        </w:rPr>
        <w:t>Respectfully submitted</w:t>
      </w:r>
    </w:p>
    <w:p w:rsidR="00C21E36" w:rsidRDefault="00C21E36" w:rsidP="00C21E36">
      <w:pPr>
        <w:rPr>
          <w:sz w:val="24"/>
          <w:szCs w:val="24"/>
        </w:rPr>
      </w:pPr>
      <w:r>
        <w:rPr>
          <w:sz w:val="24"/>
          <w:szCs w:val="24"/>
        </w:rPr>
        <w:t>June Hunt, Recording Secretary</w:t>
      </w:r>
      <w:r w:rsidR="00BF7E27">
        <w:rPr>
          <w:sz w:val="24"/>
          <w:szCs w:val="24"/>
        </w:rPr>
        <w:t xml:space="preserve"> </w:t>
      </w:r>
      <w:r w:rsidR="009E27EB">
        <w:rPr>
          <w:sz w:val="24"/>
          <w:szCs w:val="24"/>
        </w:rPr>
        <w:t xml:space="preserve">for the </w:t>
      </w:r>
      <w:r>
        <w:rPr>
          <w:sz w:val="24"/>
          <w:szCs w:val="24"/>
        </w:rPr>
        <w:t>Leadership Council</w:t>
      </w:r>
    </w:p>
    <w:p w:rsidR="00C21E36" w:rsidRDefault="00C21E36" w:rsidP="00BF7E27">
      <w:pPr>
        <w:ind w:left="1440"/>
        <w:rPr>
          <w:sz w:val="24"/>
          <w:szCs w:val="24"/>
        </w:rPr>
      </w:pPr>
    </w:p>
    <w:p w:rsidR="00BF7E27" w:rsidRPr="00BF7E27" w:rsidRDefault="00BF7E27" w:rsidP="00BF7E27">
      <w:pPr>
        <w:ind w:left="1440"/>
        <w:rPr>
          <w:sz w:val="24"/>
          <w:szCs w:val="24"/>
        </w:rPr>
      </w:pPr>
      <w:r>
        <w:rPr>
          <w:sz w:val="24"/>
          <w:szCs w:val="24"/>
        </w:rPr>
        <w:t xml:space="preserve">  </w:t>
      </w:r>
    </w:p>
    <w:sectPr w:rsidR="00BF7E27" w:rsidRPr="00BF7E27" w:rsidSect="00990CE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0CE3"/>
    <w:rsid w:val="00375B3D"/>
    <w:rsid w:val="004E2AD1"/>
    <w:rsid w:val="00700914"/>
    <w:rsid w:val="00816F1A"/>
    <w:rsid w:val="00990CE3"/>
    <w:rsid w:val="009E27EB"/>
    <w:rsid w:val="00BC3C3F"/>
    <w:rsid w:val="00BF7E27"/>
    <w:rsid w:val="00C21E36"/>
    <w:rsid w:val="00CB56A5"/>
    <w:rsid w:val="00DE27A8"/>
    <w:rsid w:val="00E9655D"/>
    <w:rsid w:val="00F276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3"/>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CE3"/>
    <w:rPr>
      <w:color w:val="0000FF"/>
      <w:u w:val="single"/>
    </w:rPr>
  </w:style>
</w:styles>
</file>

<file path=word/webSettings.xml><?xml version="1.0" encoding="utf-8"?>
<w:webSettings xmlns:r="http://schemas.openxmlformats.org/officeDocument/2006/relationships" xmlns:w="http://schemas.openxmlformats.org/wordprocessingml/2006/main">
  <w:divs>
    <w:div w:id="620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AF5F-6C72-47AB-9106-2707D0A2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dc:creator>
  <cp:lastModifiedBy>June</cp:lastModifiedBy>
  <cp:revision>5</cp:revision>
  <dcterms:created xsi:type="dcterms:W3CDTF">2015-06-11T17:24:00Z</dcterms:created>
  <dcterms:modified xsi:type="dcterms:W3CDTF">2015-06-11T18:50:00Z</dcterms:modified>
</cp:coreProperties>
</file>