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19" w:rsidRPr="00C53DE8" w:rsidRDefault="0084063A" w:rsidP="00C53DE8">
      <w:pPr>
        <w:spacing w:after="0"/>
        <w:jc w:val="center"/>
        <w:rPr>
          <w:b/>
          <w:sz w:val="24"/>
          <w:szCs w:val="24"/>
        </w:rPr>
      </w:pPr>
      <w:r w:rsidRPr="00C53DE8">
        <w:rPr>
          <w:b/>
          <w:sz w:val="24"/>
          <w:szCs w:val="24"/>
        </w:rPr>
        <w:t>Minutes of the Leadership Council Budget Meeting</w:t>
      </w:r>
      <w:r w:rsidRPr="00C53DE8">
        <w:rPr>
          <w:b/>
          <w:sz w:val="24"/>
          <w:szCs w:val="24"/>
        </w:rPr>
        <w:br/>
        <w:t>January 11, 2015 – 5:00pm</w:t>
      </w:r>
    </w:p>
    <w:p w:rsidR="0084063A" w:rsidRDefault="0084063A" w:rsidP="0084063A">
      <w:pPr>
        <w:spacing w:after="0"/>
      </w:pPr>
    </w:p>
    <w:p w:rsidR="0084063A" w:rsidRDefault="0084063A" w:rsidP="0084063A">
      <w:pPr>
        <w:spacing w:after="0"/>
      </w:pPr>
      <w:r>
        <w:t>Present:</w:t>
      </w:r>
      <w:r>
        <w:tab/>
        <w:t>Pastors Matt; Dave; Jeff and Lloyd; Gary Clow; Sandra Clow; Tanya McLaren; June Hunt</w:t>
      </w:r>
    </w:p>
    <w:p w:rsidR="0084063A" w:rsidRDefault="0084063A" w:rsidP="0084063A">
      <w:pPr>
        <w:spacing w:after="0"/>
      </w:pPr>
    </w:p>
    <w:p w:rsidR="0084063A" w:rsidRDefault="0084063A" w:rsidP="0084063A">
      <w:pPr>
        <w:spacing w:after="0"/>
      </w:pPr>
      <w:r>
        <w:t>The Budget Meeting was opened with prayer, and the</w:t>
      </w:r>
      <w:r w:rsidR="007746FD">
        <w:t xml:space="preserve"> meal </w:t>
      </w:r>
      <w:proofErr w:type="gramStart"/>
      <w:r w:rsidR="007746FD">
        <w:t xml:space="preserve">and  </w:t>
      </w:r>
      <w:r>
        <w:t>business</w:t>
      </w:r>
      <w:proofErr w:type="gramEnd"/>
      <w:r>
        <w:t xml:space="preserve"> session proceeded immediately.</w:t>
      </w:r>
    </w:p>
    <w:p w:rsidR="0084063A" w:rsidRDefault="0084063A" w:rsidP="0084063A">
      <w:pPr>
        <w:spacing w:after="0"/>
      </w:pPr>
    </w:p>
    <w:p w:rsidR="00C53DE8" w:rsidRPr="00C53DE8" w:rsidRDefault="00C53DE8" w:rsidP="0084063A">
      <w:pPr>
        <w:spacing w:after="0"/>
        <w:rPr>
          <w:b/>
          <w:sz w:val="24"/>
          <w:szCs w:val="24"/>
        </w:rPr>
      </w:pPr>
      <w:r w:rsidRPr="00C53DE8">
        <w:rPr>
          <w:b/>
          <w:sz w:val="24"/>
          <w:szCs w:val="24"/>
        </w:rPr>
        <w:t>Review of 2014</w:t>
      </w:r>
    </w:p>
    <w:p w:rsidR="0084063A" w:rsidRDefault="0084063A" w:rsidP="0084063A">
      <w:pPr>
        <w:spacing w:after="0"/>
      </w:pPr>
      <w:r>
        <w:t xml:space="preserve">Tanya began by giving a review of </w:t>
      </w:r>
      <w:r w:rsidR="00C53DE8">
        <w:t>our</w:t>
      </w:r>
      <w:r>
        <w:t xml:space="preserve"> 2014 </w:t>
      </w:r>
      <w:r w:rsidR="00C53DE8">
        <w:t xml:space="preserve">closing </w:t>
      </w:r>
      <w:r>
        <w:t>financial situation</w:t>
      </w:r>
      <w:r w:rsidR="00C53DE8">
        <w:t xml:space="preserve"> (un-reconciled at present)</w:t>
      </w:r>
      <w:r>
        <w:t xml:space="preserve">, explaining that whilst we completed our mortgage payments in December, </w:t>
      </w:r>
      <w:proofErr w:type="spellStart"/>
      <w:r>
        <w:t>Prospera</w:t>
      </w:r>
      <w:proofErr w:type="spellEnd"/>
      <w:r>
        <w:t xml:space="preserve"> had withdrawn one more payment after that date</w:t>
      </w:r>
      <w:r w:rsidR="00C53DE8">
        <w:t>. T</w:t>
      </w:r>
      <w:r>
        <w:t xml:space="preserve">he situation had been properly addressed and the amount refunded. </w:t>
      </w:r>
      <w:r w:rsidR="00C53DE8">
        <w:t xml:space="preserve">Other than a brief period mid-summer when there was a cash-flow crisis, we are blessed by the fact that we met and surpassed the budgeted amount for the year, including the deficit carried forward from 2013. </w:t>
      </w:r>
    </w:p>
    <w:p w:rsidR="00C53DE8" w:rsidRDefault="00C53DE8" w:rsidP="0084063A">
      <w:pPr>
        <w:spacing w:after="0"/>
      </w:pPr>
    </w:p>
    <w:p w:rsidR="00C53DE8" w:rsidRDefault="00C53DE8" w:rsidP="0084063A">
      <w:pPr>
        <w:spacing w:after="0"/>
        <w:rPr>
          <w:b/>
          <w:sz w:val="24"/>
          <w:szCs w:val="24"/>
        </w:rPr>
      </w:pPr>
      <w:r w:rsidRPr="00C53DE8">
        <w:rPr>
          <w:b/>
          <w:sz w:val="24"/>
          <w:szCs w:val="24"/>
        </w:rPr>
        <w:t>Proposed Budget 2015</w:t>
      </w:r>
    </w:p>
    <w:p w:rsidR="00C53DE8" w:rsidRDefault="00C53DE8" w:rsidP="0084063A">
      <w:pPr>
        <w:spacing w:after="0"/>
      </w:pPr>
      <w:r>
        <w:t>The next couple of hours were spent in addressing ministry and mission needs for the coming year, and a total Proposed Budget amount of $377,469 will be presented to the congregation for adoption on Sunday, January 25</w:t>
      </w:r>
      <w:r w:rsidR="007746FD">
        <w:t>, 2015</w:t>
      </w:r>
    </w:p>
    <w:p w:rsidR="002457BB" w:rsidRDefault="002457BB" w:rsidP="0084063A">
      <w:pPr>
        <w:spacing w:after="0"/>
      </w:pPr>
    </w:p>
    <w:p w:rsidR="002457BB" w:rsidRDefault="002457BB" w:rsidP="0084063A">
      <w:pPr>
        <w:spacing w:after="0"/>
      </w:pPr>
      <w:r w:rsidRPr="007746FD">
        <w:rPr>
          <w:b/>
          <w:u w:val="single"/>
        </w:rPr>
        <w:t>ON MOTION</w:t>
      </w:r>
      <w:r w:rsidR="007746FD" w:rsidRPr="007746FD">
        <w:rPr>
          <w:b/>
          <w:u w:val="single"/>
        </w:rPr>
        <w:t xml:space="preserve"> IT WAS RESOLVED:</w:t>
      </w:r>
      <w:r>
        <w:t xml:space="preserve"> (Pastor Matt/Sandra Clow)</w:t>
      </w:r>
      <w:r w:rsidR="007746FD">
        <w:t xml:space="preserve"> that</w:t>
      </w:r>
      <w:r>
        <w:t xml:space="preserve"> the meeting </w:t>
      </w:r>
      <w:r w:rsidR="007746FD">
        <w:t xml:space="preserve">be </w:t>
      </w:r>
      <w:r>
        <w:t>adjourned at 8:00pm</w:t>
      </w:r>
    </w:p>
    <w:p w:rsidR="007746FD" w:rsidRDefault="007746FD" w:rsidP="0084063A">
      <w:pPr>
        <w:spacing w:after="0"/>
      </w:pPr>
    </w:p>
    <w:p w:rsidR="007746FD" w:rsidRDefault="007746FD" w:rsidP="0084063A">
      <w:pPr>
        <w:spacing w:after="0"/>
      </w:pPr>
      <w:r>
        <w:t>Pastor Matt closed with prayer.</w:t>
      </w:r>
    </w:p>
    <w:p w:rsidR="002457BB" w:rsidRDefault="002457BB" w:rsidP="0084063A">
      <w:pPr>
        <w:spacing w:after="0"/>
      </w:pPr>
    </w:p>
    <w:p w:rsidR="002457BB" w:rsidRDefault="002457BB" w:rsidP="0084063A">
      <w:pPr>
        <w:spacing w:after="0"/>
      </w:pPr>
      <w:r>
        <w:t>Respectfully submitted</w:t>
      </w:r>
    </w:p>
    <w:p w:rsidR="007746FD" w:rsidRDefault="002457BB" w:rsidP="0084063A">
      <w:pPr>
        <w:spacing w:after="0"/>
      </w:pPr>
      <w:r>
        <w:t xml:space="preserve">June Hunt </w:t>
      </w:r>
    </w:p>
    <w:p w:rsidR="002457BB" w:rsidRPr="00C53DE8" w:rsidRDefault="002457BB" w:rsidP="0084063A">
      <w:pPr>
        <w:spacing w:after="0"/>
      </w:pPr>
      <w:r>
        <w:t>Recording Secretary</w:t>
      </w:r>
      <w:r w:rsidR="007746FD">
        <w:t xml:space="preserve"> for the </w:t>
      </w:r>
      <w:r>
        <w:t xml:space="preserve">Leadership Council </w:t>
      </w:r>
    </w:p>
    <w:sectPr w:rsidR="002457BB" w:rsidRPr="00C53DE8" w:rsidSect="008406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063A"/>
    <w:rsid w:val="00145719"/>
    <w:rsid w:val="002457BB"/>
    <w:rsid w:val="007746FD"/>
    <w:rsid w:val="0084063A"/>
    <w:rsid w:val="00C5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2</cp:revision>
  <dcterms:created xsi:type="dcterms:W3CDTF">2015-03-11T19:45:00Z</dcterms:created>
  <dcterms:modified xsi:type="dcterms:W3CDTF">2015-03-11T20:15:00Z</dcterms:modified>
</cp:coreProperties>
</file>